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FC" w:rsidRPr="00ED0550" w:rsidRDefault="008924B2">
      <w:pPr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>Rachael Parker</w:t>
      </w:r>
    </w:p>
    <w:p w:rsidR="008924B2" w:rsidRPr="00ED0550" w:rsidRDefault="008924B2">
      <w:pPr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>Green Paper</w:t>
      </w:r>
    </w:p>
    <w:p w:rsidR="008924B2" w:rsidRPr="00ED0550" w:rsidRDefault="008924B2">
      <w:pPr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>October 30, 2014</w:t>
      </w:r>
    </w:p>
    <w:p w:rsidR="008924B2" w:rsidRPr="00ED0550" w:rsidRDefault="00E84E23" w:rsidP="009F19D3">
      <w:pPr>
        <w:jc w:val="center"/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>Colorful Plastics Light Fixture</w:t>
      </w:r>
    </w:p>
    <w:p w:rsidR="008924B2" w:rsidRPr="00ED0550" w:rsidRDefault="00583EB8" w:rsidP="00B541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 xml:space="preserve">Plastic water bottles are said to be a pollutant to the environment because they do not decompose and fill landfills when not disposed of properly. Recycling is a key role into society today, without recycling or repurposing items the world will be </w:t>
      </w:r>
      <w:r w:rsidR="00D03836" w:rsidRPr="00ED0550">
        <w:rPr>
          <w:rFonts w:ascii="Arial" w:hAnsi="Arial" w:cs="Arial"/>
          <w:sz w:val="24"/>
          <w:szCs w:val="24"/>
        </w:rPr>
        <w:t>emerged in waste</w:t>
      </w:r>
      <w:r w:rsidR="00834013">
        <w:rPr>
          <w:rFonts w:ascii="Arial" w:hAnsi="Arial" w:cs="Arial"/>
          <w:sz w:val="24"/>
          <w:szCs w:val="24"/>
        </w:rPr>
        <w:t>; waste</w:t>
      </w:r>
      <w:r w:rsidR="00D03836" w:rsidRPr="00ED0550">
        <w:rPr>
          <w:rFonts w:ascii="Arial" w:hAnsi="Arial" w:cs="Arial"/>
          <w:sz w:val="24"/>
          <w:szCs w:val="24"/>
        </w:rPr>
        <w:t xml:space="preserve"> that evidently could have been reused and turned into something else. For my sustainable light fixture I am using plastic based products to prove that a product that is harmful to the environment can be repurposed into something useable.</w:t>
      </w:r>
    </w:p>
    <w:p w:rsidR="00E84E23" w:rsidRPr="00ED0550" w:rsidRDefault="000843B0" w:rsidP="00B541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>The design concept consists of three p</w:t>
      </w:r>
      <w:r w:rsidR="00CE342E" w:rsidRPr="00ED0550">
        <w:rPr>
          <w:rFonts w:ascii="Arial" w:hAnsi="Arial" w:cs="Arial"/>
          <w:sz w:val="24"/>
          <w:szCs w:val="24"/>
        </w:rPr>
        <w:t xml:space="preserve">lastic </w:t>
      </w:r>
      <w:r w:rsidRPr="00ED0550">
        <w:rPr>
          <w:rFonts w:ascii="Arial" w:hAnsi="Arial" w:cs="Arial"/>
          <w:sz w:val="24"/>
          <w:szCs w:val="24"/>
        </w:rPr>
        <w:t>plates</w:t>
      </w:r>
      <w:r w:rsidR="008B5A8A" w:rsidRPr="00ED0550">
        <w:rPr>
          <w:rFonts w:ascii="Arial" w:hAnsi="Arial" w:cs="Arial"/>
          <w:sz w:val="24"/>
          <w:szCs w:val="24"/>
        </w:rPr>
        <w:t xml:space="preserve"> at different levels</w:t>
      </w:r>
      <w:r w:rsidRPr="00ED0550">
        <w:rPr>
          <w:rFonts w:ascii="Arial" w:hAnsi="Arial" w:cs="Arial"/>
          <w:sz w:val="24"/>
          <w:szCs w:val="24"/>
        </w:rPr>
        <w:t xml:space="preserve"> attached together by plastic wire</w:t>
      </w:r>
      <w:r w:rsidR="0049405C" w:rsidRPr="00ED0550">
        <w:rPr>
          <w:rFonts w:ascii="Arial" w:hAnsi="Arial" w:cs="Arial"/>
          <w:sz w:val="24"/>
          <w:szCs w:val="24"/>
        </w:rPr>
        <w:t>;</w:t>
      </w:r>
      <w:r w:rsidRPr="00ED0550">
        <w:rPr>
          <w:rFonts w:ascii="Arial" w:hAnsi="Arial" w:cs="Arial"/>
          <w:sz w:val="24"/>
          <w:szCs w:val="24"/>
        </w:rPr>
        <w:t xml:space="preserve"> plast</w:t>
      </w:r>
      <w:r w:rsidR="0049405C" w:rsidRPr="00ED0550">
        <w:rPr>
          <w:rFonts w:ascii="Arial" w:hAnsi="Arial" w:cs="Arial"/>
          <w:sz w:val="24"/>
          <w:szCs w:val="24"/>
        </w:rPr>
        <w:t>ic water bottles will be falling</w:t>
      </w:r>
      <w:r w:rsidRPr="00ED0550">
        <w:rPr>
          <w:rFonts w:ascii="Arial" w:hAnsi="Arial" w:cs="Arial"/>
          <w:sz w:val="24"/>
          <w:szCs w:val="24"/>
        </w:rPr>
        <w:t xml:space="preserve"> down </w:t>
      </w:r>
      <w:r w:rsidR="0049405C" w:rsidRPr="00ED0550">
        <w:rPr>
          <w:rFonts w:ascii="Arial" w:hAnsi="Arial" w:cs="Arial"/>
          <w:sz w:val="24"/>
          <w:szCs w:val="24"/>
        </w:rPr>
        <w:t>from</w:t>
      </w:r>
      <w:r w:rsidRPr="00ED0550">
        <w:rPr>
          <w:rFonts w:ascii="Arial" w:hAnsi="Arial" w:cs="Arial"/>
          <w:sz w:val="24"/>
          <w:szCs w:val="24"/>
        </w:rPr>
        <w:t xml:space="preserve"> the plate</w:t>
      </w:r>
      <w:r w:rsidR="0049405C" w:rsidRPr="00ED0550">
        <w:rPr>
          <w:rFonts w:ascii="Arial" w:hAnsi="Arial" w:cs="Arial"/>
          <w:sz w:val="24"/>
          <w:szCs w:val="24"/>
        </w:rPr>
        <w:t>s</w:t>
      </w:r>
      <w:r w:rsidR="008B5A8A" w:rsidRPr="00ED0550">
        <w:rPr>
          <w:rFonts w:ascii="Arial" w:hAnsi="Arial" w:cs="Arial"/>
          <w:sz w:val="24"/>
          <w:szCs w:val="24"/>
        </w:rPr>
        <w:t xml:space="preserve"> also</w:t>
      </w:r>
      <w:r w:rsidR="00E84E23" w:rsidRPr="00ED0550">
        <w:rPr>
          <w:rFonts w:ascii="Arial" w:hAnsi="Arial" w:cs="Arial"/>
          <w:sz w:val="24"/>
          <w:szCs w:val="24"/>
        </w:rPr>
        <w:t xml:space="preserve"> at three different levels and e</w:t>
      </w:r>
      <w:r w:rsidR="008B5A8A" w:rsidRPr="00ED0550">
        <w:rPr>
          <w:rFonts w:ascii="Arial" w:hAnsi="Arial" w:cs="Arial"/>
          <w:sz w:val="24"/>
          <w:szCs w:val="24"/>
        </w:rPr>
        <w:t>ach water bottle will have an inch of colored water at the bottom.</w:t>
      </w:r>
      <w:r w:rsidR="00E84E23" w:rsidRPr="00ED0550">
        <w:rPr>
          <w:rFonts w:ascii="Arial" w:hAnsi="Arial" w:cs="Arial"/>
          <w:sz w:val="24"/>
          <w:szCs w:val="24"/>
        </w:rPr>
        <w:t xml:space="preserve"> Also, each water bottle will have a string of lights hanging inside to create the light for the fixture.</w:t>
      </w:r>
      <w:r w:rsidR="0049405C" w:rsidRPr="00ED0550">
        <w:rPr>
          <w:rFonts w:ascii="Arial" w:hAnsi="Arial" w:cs="Arial"/>
          <w:sz w:val="24"/>
          <w:szCs w:val="24"/>
        </w:rPr>
        <w:t xml:space="preserve"> </w:t>
      </w:r>
      <w:r w:rsidR="00B5410A" w:rsidRPr="00ED0550">
        <w:rPr>
          <w:rFonts w:ascii="Arial" w:hAnsi="Arial" w:cs="Arial"/>
          <w:sz w:val="24"/>
          <w:szCs w:val="24"/>
        </w:rPr>
        <w:t xml:space="preserve">The design approach is consistent with the idea of plastic being repurposed </w:t>
      </w:r>
      <w:r w:rsidR="00317826" w:rsidRPr="00ED0550">
        <w:rPr>
          <w:rFonts w:ascii="Arial" w:hAnsi="Arial" w:cs="Arial"/>
          <w:sz w:val="24"/>
          <w:szCs w:val="24"/>
        </w:rPr>
        <w:t xml:space="preserve">into new materials and then recycled into something else, whether it </w:t>
      </w:r>
      <w:r w:rsidR="008B5A8A" w:rsidRPr="00ED0550">
        <w:rPr>
          <w:rFonts w:ascii="Arial" w:hAnsi="Arial" w:cs="Arial"/>
          <w:sz w:val="24"/>
          <w:szCs w:val="24"/>
        </w:rPr>
        <w:t>is</w:t>
      </w:r>
      <w:r w:rsidR="00317826" w:rsidRPr="00ED0550">
        <w:rPr>
          <w:rFonts w:ascii="Arial" w:hAnsi="Arial" w:cs="Arial"/>
          <w:sz w:val="24"/>
          <w:szCs w:val="24"/>
        </w:rPr>
        <w:t xml:space="preserve"> other water b</w:t>
      </w:r>
      <w:r w:rsidR="008B5A8A" w:rsidRPr="00ED0550">
        <w:rPr>
          <w:rFonts w:ascii="Arial" w:hAnsi="Arial" w:cs="Arial"/>
          <w:sz w:val="24"/>
          <w:szCs w:val="24"/>
        </w:rPr>
        <w:t>ottles, polyester (PET), or so many more possibilities.</w:t>
      </w:r>
    </w:p>
    <w:p w:rsidR="001F1A24" w:rsidRPr="00ED0550" w:rsidRDefault="00E84E23" w:rsidP="00B541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 xml:space="preserve">The overall concept of this fixture is to have clear plastics surrounding the colorful water to add a sense of hierarchy to </w:t>
      </w:r>
      <w:r w:rsidR="00834013">
        <w:rPr>
          <w:rFonts w:ascii="Arial" w:hAnsi="Arial" w:cs="Arial"/>
          <w:sz w:val="24"/>
          <w:szCs w:val="24"/>
        </w:rPr>
        <w:t>the one element</w:t>
      </w:r>
      <w:r w:rsidRPr="00ED0550">
        <w:rPr>
          <w:rFonts w:ascii="Arial" w:hAnsi="Arial" w:cs="Arial"/>
          <w:sz w:val="24"/>
          <w:szCs w:val="24"/>
        </w:rPr>
        <w:t xml:space="preserve"> that is not </w:t>
      </w:r>
      <w:r w:rsidR="00834013">
        <w:rPr>
          <w:rFonts w:ascii="Arial" w:hAnsi="Arial" w:cs="Arial"/>
          <w:sz w:val="24"/>
          <w:szCs w:val="24"/>
        </w:rPr>
        <w:t>a reused product;</w:t>
      </w:r>
      <w:r w:rsidRPr="00ED0550">
        <w:rPr>
          <w:rFonts w:ascii="Arial" w:hAnsi="Arial" w:cs="Arial"/>
          <w:sz w:val="24"/>
          <w:szCs w:val="24"/>
        </w:rPr>
        <w:t xml:space="preserve"> this is essential to my design to draw the eyes subtly to the use of plastic</w:t>
      </w:r>
      <w:r w:rsidR="001F1A24" w:rsidRPr="00ED0550">
        <w:rPr>
          <w:rFonts w:ascii="Arial" w:hAnsi="Arial" w:cs="Arial"/>
          <w:sz w:val="24"/>
          <w:szCs w:val="24"/>
        </w:rPr>
        <w:t xml:space="preserve"> surrounding the water</w:t>
      </w:r>
      <w:r w:rsidRPr="00ED0550">
        <w:rPr>
          <w:rFonts w:ascii="Arial" w:hAnsi="Arial" w:cs="Arial"/>
          <w:sz w:val="24"/>
          <w:szCs w:val="24"/>
        </w:rPr>
        <w:t xml:space="preserve"> but to not overpower the viewer’s concept of the light.</w:t>
      </w:r>
      <w:r w:rsidR="001F1A24" w:rsidRPr="00ED0550">
        <w:rPr>
          <w:rFonts w:ascii="Arial" w:hAnsi="Arial" w:cs="Arial"/>
          <w:sz w:val="24"/>
          <w:szCs w:val="24"/>
        </w:rPr>
        <w:t xml:space="preserve"> The three tiers of plastic plates add dimension and definition to the concept, the same is consistent with the water bottles </w:t>
      </w:r>
      <w:r w:rsidR="00834013">
        <w:rPr>
          <w:rFonts w:ascii="Arial" w:hAnsi="Arial" w:cs="Arial"/>
          <w:sz w:val="24"/>
          <w:szCs w:val="24"/>
        </w:rPr>
        <w:t>which are also</w:t>
      </w:r>
      <w:r w:rsidR="001F1A24" w:rsidRPr="00ED0550">
        <w:rPr>
          <w:rFonts w:ascii="Arial" w:hAnsi="Arial" w:cs="Arial"/>
          <w:sz w:val="24"/>
          <w:szCs w:val="24"/>
        </w:rPr>
        <w:t xml:space="preserve"> in three tiers of different levels.</w:t>
      </w:r>
      <w:r w:rsidR="00ED0550">
        <w:rPr>
          <w:rFonts w:ascii="Arial" w:hAnsi="Arial" w:cs="Arial"/>
          <w:sz w:val="24"/>
          <w:szCs w:val="24"/>
        </w:rPr>
        <w:t xml:space="preserve"> The whole structure is held together by clear plastic </w:t>
      </w:r>
      <w:r w:rsidR="006551F5">
        <w:rPr>
          <w:rFonts w:ascii="Arial" w:hAnsi="Arial" w:cs="Arial"/>
          <w:sz w:val="24"/>
          <w:szCs w:val="24"/>
        </w:rPr>
        <w:t>wire;</w:t>
      </w:r>
      <w:r w:rsidR="00ED0550">
        <w:rPr>
          <w:rFonts w:ascii="Arial" w:hAnsi="Arial" w:cs="Arial"/>
          <w:sz w:val="24"/>
          <w:szCs w:val="24"/>
        </w:rPr>
        <w:t xml:space="preserve"> this keeps the neutral plastic theme going and doesn’t draw unwanted attention to the top of the fixture. </w:t>
      </w:r>
      <w:r w:rsidR="006551F5">
        <w:rPr>
          <w:rFonts w:ascii="Arial" w:hAnsi="Arial" w:cs="Arial"/>
          <w:sz w:val="24"/>
          <w:szCs w:val="24"/>
        </w:rPr>
        <w:t>As a goal for this light fixture, the objective is to have clear surroundings and draw attention to the colorful shadows from the water bottle bottoms.</w:t>
      </w:r>
    </w:p>
    <w:p w:rsidR="00D03836" w:rsidRPr="00ED0550" w:rsidRDefault="008B5A8A" w:rsidP="00B541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0550">
        <w:rPr>
          <w:rFonts w:ascii="Arial" w:hAnsi="Arial" w:cs="Arial"/>
          <w:sz w:val="24"/>
          <w:szCs w:val="24"/>
        </w:rPr>
        <w:t xml:space="preserve">The light fixture’s purpose is to reflect the image of the </w:t>
      </w:r>
      <w:r w:rsidR="00EC7B24" w:rsidRPr="00ED0550">
        <w:rPr>
          <w:rFonts w:ascii="Arial" w:hAnsi="Arial" w:cs="Arial"/>
          <w:sz w:val="24"/>
          <w:szCs w:val="24"/>
        </w:rPr>
        <w:t>water bottle bottoms</w:t>
      </w:r>
      <w:r w:rsidRPr="00ED0550">
        <w:rPr>
          <w:rFonts w:ascii="Arial" w:hAnsi="Arial" w:cs="Arial"/>
          <w:sz w:val="24"/>
          <w:szCs w:val="24"/>
        </w:rPr>
        <w:t xml:space="preserve"> through the use of colored water to display a unique effect on the surrounding floor of the space it is presented in. That being said, this light fixture should be placed in a space that could allow such a feature to shine onto the floor, such as restaurants, hotels, coffee shops, or even a person’s distinctive living space.</w:t>
      </w:r>
      <w:r w:rsidR="006849AF">
        <w:rPr>
          <w:rFonts w:ascii="Arial" w:hAnsi="Arial" w:cs="Arial"/>
          <w:sz w:val="24"/>
          <w:szCs w:val="24"/>
        </w:rPr>
        <w:t xml:space="preserve"> </w:t>
      </w:r>
    </w:p>
    <w:p w:rsidR="00E84E23" w:rsidRDefault="00834013" w:rsidP="00B541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overall concept is to see the color and design of the light fixture onto the floor,</w:t>
      </w:r>
      <w:r w:rsidRPr="00E74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E747DE" w:rsidRPr="00E747DE">
        <w:rPr>
          <w:rFonts w:ascii="Arial" w:hAnsi="Arial" w:cs="Arial"/>
          <w:sz w:val="24"/>
          <w:szCs w:val="24"/>
        </w:rPr>
        <w:t xml:space="preserve">his colorful plastic-based light fixture introduces a new </w:t>
      </w:r>
      <w:r>
        <w:rPr>
          <w:rFonts w:ascii="Arial" w:hAnsi="Arial" w:cs="Arial"/>
          <w:sz w:val="24"/>
          <w:szCs w:val="24"/>
        </w:rPr>
        <w:t xml:space="preserve">way for light to be viewed. </w:t>
      </w:r>
    </w:p>
    <w:p w:rsidR="00FC2806" w:rsidRPr="00E747DE" w:rsidRDefault="00FC2806" w:rsidP="00FC280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24550" cy="4747260"/>
            <wp:effectExtent l="19050" t="0" r="0" b="0"/>
            <wp:docPr id="1" name="Picture 1" descr="http://www.inhabitat.com/wp-content/uploads/thisl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habitat.com/wp-content/uploads/thislam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9" cy="475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806" w:rsidRPr="00E747DE" w:rsidSect="0098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4B2"/>
    <w:rsid w:val="000843B0"/>
    <w:rsid w:val="001F1A24"/>
    <w:rsid w:val="00317826"/>
    <w:rsid w:val="003733AE"/>
    <w:rsid w:val="00390AC3"/>
    <w:rsid w:val="0049405C"/>
    <w:rsid w:val="005313AC"/>
    <w:rsid w:val="00583EB8"/>
    <w:rsid w:val="006551F5"/>
    <w:rsid w:val="006849AF"/>
    <w:rsid w:val="007C1591"/>
    <w:rsid w:val="00826C6B"/>
    <w:rsid w:val="00834013"/>
    <w:rsid w:val="008924B2"/>
    <w:rsid w:val="008B5A8A"/>
    <w:rsid w:val="009826FC"/>
    <w:rsid w:val="009F19D3"/>
    <w:rsid w:val="00B5410A"/>
    <w:rsid w:val="00BE2B22"/>
    <w:rsid w:val="00CE342E"/>
    <w:rsid w:val="00D03836"/>
    <w:rsid w:val="00E747DE"/>
    <w:rsid w:val="00E84E23"/>
    <w:rsid w:val="00EC7B24"/>
    <w:rsid w:val="00ED0550"/>
    <w:rsid w:val="00F76E82"/>
    <w:rsid w:val="00F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2</cp:revision>
  <dcterms:created xsi:type="dcterms:W3CDTF">2014-10-30T14:10:00Z</dcterms:created>
  <dcterms:modified xsi:type="dcterms:W3CDTF">2014-10-30T14:10:00Z</dcterms:modified>
</cp:coreProperties>
</file>